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43D06" w:rsidRDefault="00253DC8">
      <w:pPr>
        <w:spacing w:line="720" w:lineRule="exact"/>
        <w:jc w:val="center"/>
        <w:rPr>
          <w:rFonts w:ascii="仿宋_GB2312" w:eastAsia="仿宋_GB2312"/>
          <w:b/>
          <w:sz w:val="44"/>
          <w:szCs w:val="44"/>
        </w:rPr>
      </w:pPr>
      <w:bookmarkStart w:id="0" w:name="biaotou"/>
      <w:r>
        <w:rPr>
          <w:rFonts w:ascii="仿宋_GB2312" w:eastAsia="仿宋_GB2312" w:hint="eastAsia"/>
          <w:b/>
          <w:sz w:val="44"/>
          <w:szCs w:val="44"/>
        </w:rPr>
        <w:t>费县综合行政执法局</w:t>
      </w:r>
      <w:bookmarkEnd w:id="0"/>
    </w:p>
    <w:p w:rsidR="00E43D06" w:rsidRDefault="00253DC8">
      <w:pPr>
        <w:spacing w:line="720" w:lineRule="exact"/>
        <w:jc w:val="center"/>
        <w:rPr>
          <w:rFonts w:ascii="仿宋_GB2312" w:eastAsia="仿宋_GB2312"/>
          <w:b/>
          <w:sz w:val="44"/>
          <w:szCs w:val="44"/>
        </w:rPr>
      </w:pPr>
      <w:r>
        <w:rPr>
          <w:rFonts w:ascii="仿宋_GB2312" w:eastAsia="仿宋_GB2312" w:hint="eastAsia"/>
          <w:b/>
          <w:sz w:val="44"/>
          <w:szCs w:val="44"/>
        </w:rPr>
        <w:t>解除扣押决定书</w:t>
      </w:r>
    </w:p>
    <w:p w:rsidR="00E43D06" w:rsidRDefault="00253DC8">
      <w:pPr>
        <w:spacing w:line="720" w:lineRule="exact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 xml:space="preserve">  </w:t>
      </w:r>
      <w:r>
        <w:rPr>
          <w:rFonts w:eastAsia="仿宋_GB2312" w:hint="eastAsia"/>
          <w:sz w:val="32"/>
          <w:szCs w:val="32"/>
        </w:rPr>
        <w:t> </w:t>
      </w:r>
      <w:r w:rsidR="00CB6D79">
        <w:rPr>
          <w:rFonts w:ascii="仿宋_GB2312" w:eastAsia="仿宋_GB2312" w:hint="eastAsia"/>
          <w:sz w:val="32"/>
          <w:szCs w:val="32"/>
        </w:rPr>
        <w:t xml:space="preserve">                     </w:t>
      </w:r>
      <w:r>
        <w:rPr>
          <w:rFonts w:ascii="仿宋_GB2312" w:eastAsia="仿宋_GB2312"/>
          <w:sz w:val="32"/>
          <w:szCs w:val="32"/>
        </w:rPr>
        <w:t>费综执解扣字</w:t>
      </w:r>
      <w:r w:rsidR="00CB6D79">
        <w:rPr>
          <w:rFonts w:ascii="仿宋_GB2312" w:eastAsia="仿宋_GB2312" w:hint="eastAsia"/>
          <w:sz w:val="32"/>
          <w:szCs w:val="32"/>
        </w:rPr>
        <w:t xml:space="preserve"> [ </w:t>
      </w:r>
      <w:r>
        <w:rPr>
          <w:rFonts w:ascii="仿宋_GB2312" w:eastAsia="仿宋_GB2312" w:hint="eastAsia"/>
          <w:color w:val="0000FF"/>
          <w:sz w:val="32"/>
          <w:szCs w:val="32"/>
        </w:rPr>
        <w:t>{{Year}}</w:t>
      </w:r>
      <w:r>
        <w:rPr>
          <w:rFonts w:ascii="仿宋_GB2312" w:eastAsia="仿宋_GB2312" w:hint="eastAsia"/>
          <w:sz w:val="32"/>
          <w:szCs w:val="32"/>
        </w:rPr>
        <w:t xml:space="preserve"> ]</w:t>
      </w:r>
      <w:r>
        <w:rPr>
          <w:rFonts w:ascii="仿宋_GB2312" w:eastAsia="仿宋_GB2312" w:hint="eastAsia"/>
          <w:sz w:val="32"/>
          <w:szCs w:val="32"/>
        </w:rPr>
        <w:t> </w:t>
      </w:r>
      <w:r>
        <w:rPr>
          <w:rFonts w:ascii="仿宋_GB2312" w:eastAsia="仿宋_GB2312" w:hint="eastAsia"/>
          <w:sz w:val="32"/>
          <w:szCs w:val="32"/>
        </w:rPr>
        <w:t>第</w:t>
      </w:r>
      <w:r>
        <w:rPr>
          <w:rFonts w:ascii="仿宋_GB2312" w:eastAsia="仿宋_GB2312" w:hint="eastAsia"/>
          <w:color w:val="0000FF"/>
          <w:sz w:val="32"/>
          <w:szCs w:val="32"/>
          <w:u w:val="single"/>
        </w:rPr>
        <w:t>{{SerialNumber}}</w:t>
      </w:r>
      <w:r w:rsidR="00CB6D79">
        <w:rPr>
          <w:rFonts w:ascii="仿宋_GB2312" w:eastAsia="仿宋_GB2312" w:hint="eastAsia"/>
          <w:sz w:val="32"/>
          <w:szCs w:val="32"/>
          <w:u w:val="single"/>
        </w:rPr>
        <w:t xml:space="preserve"> </w:t>
      </w:r>
      <w:r>
        <w:rPr>
          <w:rFonts w:ascii="仿宋_GB2312" w:eastAsia="仿宋_GB2312" w:hint="eastAsia"/>
          <w:sz w:val="32"/>
          <w:szCs w:val="32"/>
        </w:rPr>
        <w:t>号</w:t>
      </w:r>
    </w:p>
    <w:p w:rsidR="00E43D06" w:rsidRDefault="00253DC8">
      <w:pPr>
        <w:spacing w:line="720" w:lineRule="exact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  <w:u w:val="single"/>
        </w:rPr>
        <w:t xml:space="preserve"> </w:t>
      </w:r>
      <w:r>
        <w:rPr>
          <w:rFonts w:ascii="仿宋_GB2312" w:eastAsia="仿宋_GB2312" w:hint="eastAsia"/>
          <w:color w:val="0000FF"/>
          <w:sz w:val="32"/>
          <w:szCs w:val="32"/>
          <w:u w:val="single"/>
        </w:rPr>
        <w:t xml:space="preserve"> {{Paty}}</w:t>
      </w:r>
      <w:r>
        <w:rPr>
          <w:rFonts w:ascii="仿宋_GB2312" w:eastAsia="仿宋_GB2312" w:hint="eastAsia"/>
          <w:sz w:val="32"/>
          <w:szCs w:val="32"/>
          <w:u w:val="single"/>
        </w:rPr>
        <w:t xml:space="preserve">        </w:t>
      </w:r>
      <w:r>
        <w:rPr>
          <w:rFonts w:ascii="仿宋_GB2312" w:eastAsia="仿宋_GB2312" w:hint="eastAsia"/>
          <w:sz w:val="32"/>
          <w:szCs w:val="32"/>
        </w:rPr>
        <w:t>：</w:t>
      </w:r>
    </w:p>
    <w:p w:rsidR="00E43D06" w:rsidRDefault="00253DC8">
      <w:pPr>
        <w:spacing w:line="72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因你（单位）</w:t>
      </w:r>
      <w:r>
        <w:rPr>
          <w:rFonts w:ascii="仿宋_GB2312" w:eastAsia="仿宋_GB2312" w:hint="eastAsia"/>
          <w:sz w:val="32"/>
          <w:szCs w:val="32"/>
          <w:u w:val="single"/>
        </w:rPr>
        <w:t xml:space="preserve">  </w:t>
      </w:r>
      <w:r>
        <w:rPr>
          <w:rFonts w:ascii="仿宋_GB2312" w:eastAsia="仿宋_GB2312" w:hint="eastAsia"/>
          <w:color w:val="0000FF"/>
          <w:sz w:val="32"/>
          <w:szCs w:val="32"/>
          <w:u w:val="single"/>
        </w:rPr>
        <w:t>于{{ClueLocation}}的[{{ViolationType}}]</w:t>
      </w:r>
      <w:r>
        <w:rPr>
          <w:rFonts w:ascii="仿宋_GB2312" w:eastAsia="仿宋_GB2312"/>
          <w:sz w:val="32"/>
          <w:szCs w:val="32"/>
          <w:u w:val="single"/>
        </w:rPr>
        <w:t xml:space="preserve">                                                            </w:t>
      </w:r>
    </w:p>
    <w:p w:rsidR="00E43D06" w:rsidRDefault="00253DC8">
      <w:pPr>
        <w:spacing w:line="720" w:lineRule="exact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一案，本机关于</w:t>
      </w:r>
      <w:r>
        <w:rPr>
          <w:rFonts w:ascii="仿宋_GB2312" w:eastAsia="仿宋_GB2312"/>
          <w:sz w:val="32"/>
          <w:szCs w:val="32"/>
          <w:u w:val="single"/>
        </w:rPr>
        <w:t xml:space="preserve">  </w:t>
      </w:r>
      <w:r>
        <w:rPr>
          <w:rFonts w:ascii="仿宋_GB2312" w:eastAsia="仿宋_GB2312" w:hint="eastAsia"/>
          <w:sz w:val="32"/>
          <w:szCs w:val="32"/>
          <w:u w:val="single"/>
        </w:rPr>
        <w:t>{{FYear}}</w:t>
      </w:r>
      <w:r>
        <w:rPr>
          <w:rFonts w:ascii="仿宋_GB2312" w:eastAsia="仿宋_GB2312"/>
          <w:sz w:val="32"/>
          <w:szCs w:val="32"/>
          <w:u w:val="single"/>
        </w:rPr>
        <w:t xml:space="preserve">  </w:t>
      </w:r>
      <w:r>
        <w:rPr>
          <w:rFonts w:ascii="仿宋_GB2312" w:eastAsia="仿宋_GB2312" w:hint="eastAsia"/>
          <w:sz w:val="32"/>
          <w:szCs w:val="32"/>
        </w:rPr>
        <w:t>年</w:t>
      </w:r>
      <w:r>
        <w:rPr>
          <w:rFonts w:ascii="仿宋_GB2312" w:eastAsia="仿宋_GB2312"/>
          <w:sz w:val="32"/>
          <w:szCs w:val="32"/>
          <w:u w:val="single"/>
        </w:rPr>
        <w:t xml:space="preserve"> {{FMonth}} </w:t>
      </w:r>
      <w:r>
        <w:rPr>
          <w:rFonts w:ascii="仿宋_GB2312" w:eastAsia="仿宋_GB2312" w:hint="eastAsia"/>
          <w:sz w:val="32"/>
          <w:szCs w:val="32"/>
        </w:rPr>
        <w:t>月</w:t>
      </w:r>
      <w:r>
        <w:rPr>
          <w:rFonts w:ascii="仿宋_GB2312" w:eastAsia="仿宋_GB2312"/>
          <w:sz w:val="32"/>
          <w:szCs w:val="32"/>
          <w:u w:val="single"/>
        </w:rPr>
        <w:t xml:space="preserve"> {{FDay}} </w:t>
      </w:r>
      <w:r>
        <w:rPr>
          <w:rFonts w:ascii="仿宋_GB2312" w:eastAsia="仿宋_GB2312" w:hint="eastAsia"/>
          <w:sz w:val="32"/>
          <w:szCs w:val="32"/>
        </w:rPr>
        <w:t>日下达的</w:t>
      </w:r>
      <w:r>
        <w:rPr>
          <w:rFonts w:ascii="仿宋_GB2312" w:eastAsia="仿宋_GB2312"/>
          <w:sz w:val="32"/>
          <w:szCs w:val="32"/>
          <w:u w:val="single"/>
        </w:rPr>
        <w:t xml:space="preserve">   </w:t>
      </w:r>
      <w:r>
        <w:rPr>
          <w:rFonts w:ascii="仿宋_GB2312" w:eastAsia="仿宋_GB2312" w:hint="eastAsia"/>
          <w:color w:val="0000FF"/>
          <w:sz w:val="32"/>
          <w:szCs w:val="32"/>
          <w:u w:val="single"/>
        </w:rPr>
        <w:t>扣押财物决定书</w:t>
      </w:r>
      <w:r>
        <w:rPr>
          <w:rFonts w:ascii="仿宋_GB2312" w:eastAsia="仿宋_GB2312"/>
          <w:sz w:val="32"/>
          <w:szCs w:val="32"/>
          <w:u w:val="single"/>
        </w:rPr>
        <w:t xml:space="preserve">                                                         </w:t>
      </w:r>
    </w:p>
    <w:p w:rsidR="00E43D06" w:rsidRDefault="00253DC8">
      <w:pPr>
        <w:spacing w:line="720" w:lineRule="exact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  <w:u w:val="single"/>
        </w:rPr>
        <w:t xml:space="preserve">     </w:t>
      </w:r>
      <w:r>
        <w:rPr>
          <w:rFonts w:ascii="仿宋_GB2312" w:eastAsia="仿宋_GB2312" w:hint="eastAsia"/>
          <w:sz w:val="32"/>
          <w:szCs w:val="32"/>
        </w:rPr>
        <w:t>，对下列物品进行了扣押，经研究，决定解除扣押措施。</w:t>
      </w:r>
    </w:p>
    <w:p w:rsidR="00E43D06" w:rsidRDefault="00253DC8">
      <w:pPr>
        <w:spacing w:line="720" w:lineRule="exact"/>
        <w:ind w:firstLineChars="250" w:firstLine="80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1、</w:t>
      </w:r>
      <w:r>
        <w:rPr>
          <w:rFonts w:ascii="仿宋_GB2312" w:eastAsia="仿宋_GB2312"/>
          <w:sz w:val="32"/>
          <w:szCs w:val="32"/>
          <w:u w:val="single"/>
        </w:rPr>
        <w:t xml:space="preserve">   </w:t>
      </w:r>
      <w:r>
        <w:rPr>
          <w:rFonts w:ascii="仿宋_GB2312" w:eastAsia="仿宋_GB2312" w:hint="eastAsia"/>
          <w:color w:val="0000FF"/>
          <w:sz w:val="32"/>
          <w:szCs w:val="32"/>
          <w:u w:val="single"/>
        </w:rPr>
        <w:t xml:space="preserve">{{Items}} </w:t>
      </w:r>
      <w:r>
        <w:rPr>
          <w:rFonts w:ascii="仿宋_GB2312" w:eastAsia="仿宋_GB2312"/>
          <w:sz w:val="32"/>
          <w:szCs w:val="32"/>
          <w:u w:val="single"/>
        </w:rPr>
        <w:t xml:space="preserve">                                                         </w:t>
      </w:r>
    </w:p>
    <w:p w:rsidR="00E43D06" w:rsidRDefault="00253DC8">
      <w:pPr>
        <w:spacing w:line="720" w:lineRule="exact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 xml:space="preserve">     请你（单位）持本文书于</w:t>
      </w:r>
      <w:r>
        <w:rPr>
          <w:rFonts w:ascii="仿宋_GB2312" w:eastAsia="仿宋_GB2312"/>
          <w:sz w:val="32"/>
          <w:szCs w:val="32"/>
          <w:u w:val="single"/>
        </w:rPr>
        <w:t xml:space="preserve">  {{PYear}}  </w:t>
      </w:r>
      <w:r>
        <w:rPr>
          <w:rFonts w:ascii="仿宋_GB2312" w:eastAsia="仿宋_GB2312" w:hint="eastAsia"/>
          <w:sz w:val="32"/>
          <w:szCs w:val="32"/>
        </w:rPr>
        <w:t>年</w:t>
      </w:r>
      <w:r>
        <w:rPr>
          <w:rFonts w:ascii="仿宋_GB2312" w:eastAsia="仿宋_GB2312"/>
          <w:sz w:val="32"/>
          <w:szCs w:val="32"/>
          <w:u w:val="single"/>
        </w:rPr>
        <w:t xml:space="preserve"> {{Pmonth}}</w:t>
      </w:r>
      <w:r>
        <w:rPr>
          <w:rFonts w:ascii="仿宋_GB2312" w:eastAsia="仿宋_GB2312" w:hint="eastAsia"/>
          <w:sz w:val="32"/>
          <w:szCs w:val="32"/>
          <w:u w:val="single"/>
        </w:rPr>
        <w:t xml:space="preserve">   </w:t>
      </w:r>
      <w:r>
        <w:rPr>
          <w:rFonts w:ascii="仿宋_GB2312" w:eastAsia="仿宋_GB2312"/>
          <w:sz w:val="32"/>
          <w:szCs w:val="32"/>
          <w:u w:val="single"/>
        </w:rPr>
        <w:t xml:space="preserve"> </w:t>
      </w:r>
      <w:r>
        <w:rPr>
          <w:rFonts w:ascii="仿宋_GB2312" w:eastAsia="仿宋_GB2312" w:hint="eastAsia"/>
          <w:sz w:val="32"/>
          <w:szCs w:val="32"/>
        </w:rPr>
        <w:t>月</w:t>
      </w:r>
      <w:r>
        <w:rPr>
          <w:rFonts w:ascii="仿宋_GB2312" w:eastAsia="仿宋_GB2312"/>
          <w:sz w:val="32"/>
          <w:szCs w:val="32"/>
          <w:u w:val="single"/>
        </w:rPr>
        <w:t xml:space="preserve"> {{Pday}} </w:t>
      </w:r>
      <w:r>
        <w:rPr>
          <w:rFonts w:ascii="仿宋_GB2312" w:eastAsia="仿宋_GB2312" w:hint="eastAsia"/>
          <w:sz w:val="32"/>
          <w:szCs w:val="32"/>
        </w:rPr>
        <w:t>日到</w:t>
      </w:r>
      <w:r>
        <w:rPr>
          <w:rFonts w:ascii="仿宋_GB2312" w:eastAsia="仿宋_GB2312"/>
          <w:sz w:val="32"/>
          <w:szCs w:val="32"/>
          <w:u w:val="single"/>
        </w:rPr>
        <w:t xml:space="preserve">  </w:t>
      </w:r>
      <w:r>
        <w:rPr>
          <w:rFonts w:ascii="仿宋_GB2312" w:eastAsia="仿宋_GB2312" w:hint="eastAsia"/>
          <w:color w:val="0000FF"/>
          <w:sz w:val="32"/>
          <w:szCs w:val="32"/>
          <w:u w:val="single"/>
        </w:rPr>
        <w:t>{{ParkingLot}}</w:t>
      </w:r>
      <w:r>
        <w:rPr>
          <w:rFonts w:ascii="仿宋_GB2312" w:eastAsia="仿宋_GB2312"/>
          <w:color w:val="0000FF"/>
          <w:sz w:val="32"/>
          <w:szCs w:val="32"/>
          <w:u w:val="single"/>
        </w:rPr>
        <w:t xml:space="preserve"> </w:t>
      </w:r>
      <w:r>
        <w:rPr>
          <w:rFonts w:ascii="仿宋_GB2312" w:eastAsia="仿宋_GB2312"/>
          <w:sz w:val="32"/>
          <w:szCs w:val="32"/>
          <w:u w:val="single"/>
        </w:rPr>
        <w:t xml:space="preserve">                                                         </w:t>
      </w:r>
    </w:p>
    <w:p w:rsidR="00E43D06" w:rsidRDefault="00253DC8">
      <w:pPr>
        <w:spacing w:line="720" w:lineRule="exact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 </w:t>
      </w:r>
      <w:r>
        <w:rPr>
          <w:rFonts w:ascii="仿宋_GB2312" w:eastAsia="仿宋_GB2312" w:hint="eastAsia"/>
          <w:sz w:val="32"/>
          <w:szCs w:val="32"/>
        </w:rPr>
        <w:t>领取上述物品。</w:t>
      </w:r>
    </w:p>
    <w:p w:rsidR="00E43D06" w:rsidRDefault="00E43D06">
      <w:pPr>
        <w:spacing w:line="720" w:lineRule="exact"/>
        <w:rPr>
          <w:rFonts w:ascii="仿宋_GB2312" w:eastAsia="仿宋_GB2312"/>
          <w:sz w:val="32"/>
          <w:szCs w:val="32"/>
        </w:rPr>
      </w:pPr>
    </w:p>
    <w:p w:rsidR="00E43D06" w:rsidRDefault="00253DC8">
      <w:pPr>
        <w:spacing w:line="720" w:lineRule="exact"/>
        <w:ind w:firstLineChars="1900" w:firstLine="6080"/>
        <w:rPr>
          <w:rFonts w:ascii="仿宋_GB2312" w:eastAsia="仿宋_GB2312"/>
          <w:sz w:val="32"/>
          <w:szCs w:val="32"/>
        </w:rPr>
      </w:pPr>
      <w:bookmarkStart w:id="1" w:name="Nian3"/>
      <w:bookmarkEnd w:id="1"/>
      <w:r>
        <w:rPr>
          <w:rFonts w:ascii="仿宋_GB2312" w:eastAsia="仿宋_GB2312" w:hint="eastAsia"/>
          <w:sz w:val="32"/>
          <w:szCs w:val="32"/>
          <w:u w:val="single"/>
        </w:rPr>
        <w:t xml:space="preserve"> {{Year}}</w:t>
      </w:r>
      <w:r>
        <w:rPr>
          <w:rFonts w:ascii="仿宋_GB2312" w:eastAsia="仿宋_GB2312" w:hint="eastAsia"/>
          <w:sz w:val="32"/>
          <w:szCs w:val="32"/>
        </w:rPr>
        <w:t>年</w:t>
      </w:r>
      <w:r>
        <w:rPr>
          <w:rFonts w:ascii="仿宋_GB2312" w:eastAsia="仿宋_GB2312" w:hint="eastAsia"/>
          <w:sz w:val="32"/>
          <w:szCs w:val="32"/>
          <w:u w:val="single"/>
        </w:rPr>
        <w:t xml:space="preserve"> {{Month}} </w:t>
      </w:r>
      <w:r>
        <w:rPr>
          <w:rFonts w:ascii="仿宋_GB2312" w:eastAsia="仿宋_GB2312" w:hint="eastAsia"/>
          <w:sz w:val="32"/>
          <w:szCs w:val="32"/>
        </w:rPr>
        <w:t>月</w:t>
      </w:r>
      <w:r w:rsidR="0031036B">
        <w:rPr>
          <w:rFonts w:ascii="仿宋_GB2312" w:eastAsia="仿宋_GB2312" w:hint="eastAsia"/>
          <w:sz w:val="32"/>
          <w:szCs w:val="32"/>
          <w:u w:val="single"/>
        </w:rPr>
        <w:t xml:space="preserve"> </w:t>
      </w:r>
      <w:r>
        <w:rPr>
          <w:rFonts w:ascii="仿宋_GB2312" w:eastAsia="仿宋_GB2312" w:hint="eastAsia"/>
          <w:sz w:val="32"/>
          <w:szCs w:val="32"/>
          <w:u w:val="single"/>
        </w:rPr>
        <w:t xml:space="preserve">{{Day}} </w:t>
      </w:r>
      <w:r>
        <w:rPr>
          <w:rFonts w:ascii="仿宋_GB2312" w:eastAsia="仿宋_GB2312" w:hint="eastAsia"/>
          <w:sz w:val="32"/>
          <w:szCs w:val="32"/>
        </w:rPr>
        <w:t>日</w:t>
      </w:r>
    </w:p>
    <w:p w:rsidR="00E43D06" w:rsidRDefault="00E43D06">
      <w:pPr>
        <w:spacing w:line="720" w:lineRule="exact"/>
        <w:rPr>
          <w:rFonts w:ascii="仿宋_GB2312" w:eastAsia="仿宋_GB2312"/>
          <w:sz w:val="32"/>
          <w:szCs w:val="32"/>
        </w:rPr>
      </w:pPr>
    </w:p>
    <w:p w:rsidR="00E43D06" w:rsidRDefault="00E43D06">
      <w:pPr>
        <w:spacing w:line="720" w:lineRule="exact"/>
        <w:rPr>
          <w:rFonts w:ascii="仿宋_GB2312" w:eastAsia="仿宋_GB2312"/>
          <w:sz w:val="32"/>
          <w:szCs w:val="32"/>
        </w:rPr>
      </w:pPr>
    </w:p>
    <w:p w:rsidR="00E43D06" w:rsidRDefault="00253DC8">
      <w:pPr>
        <w:spacing w:line="720" w:lineRule="exact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Ansi="宋体" w:hint="eastAsia"/>
          <w:sz w:val="32"/>
          <w:szCs w:val="32"/>
        </w:rPr>
        <w:t xml:space="preserve"> </w:t>
      </w:r>
    </w:p>
    <w:sectPr w:rsidR="00E43D06" w:rsidSect="00E43D06">
      <w:pgSz w:w="11906" w:h="16838"/>
      <w:pgMar w:top="1440" w:right="1418" w:bottom="1440" w:left="1418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1433B6" w:rsidRDefault="001433B6" w:rsidP="0031036B">
      <w:r>
        <w:separator/>
      </w:r>
    </w:p>
  </w:endnote>
  <w:endnote w:type="continuationSeparator" w:id="0">
    <w:p w:rsidR="001433B6" w:rsidRDefault="001433B6" w:rsidP="0031036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1433B6" w:rsidRDefault="001433B6" w:rsidP="0031036B">
      <w:r>
        <w:separator/>
      </w:r>
    </w:p>
  </w:footnote>
  <w:footnote w:type="continuationSeparator" w:id="0">
    <w:p w:rsidR="001433B6" w:rsidRDefault="001433B6" w:rsidP="0031036B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stylePaneFormatFilter w:val="3F01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MDNmYWU2MGI0ZTg2YzY0MTE1Y2I2NDgyOWIyYTYzOTQifQ=="/>
  </w:docVars>
  <w:rsids>
    <w:rsidRoot w:val="00D0548C"/>
    <w:rsid w:val="00015D8C"/>
    <w:rsid w:val="00021065"/>
    <w:rsid w:val="00081943"/>
    <w:rsid w:val="001433B6"/>
    <w:rsid w:val="001936BE"/>
    <w:rsid w:val="001F16FC"/>
    <w:rsid w:val="00253DC8"/>
    <w:rsid w:val="002F0179"/>
    <w:rsid w:val="0031036B"/>
    <w:rsid w:val="003967A5"/>
    <w:rsid w:val="003E27E2"/>
    <w:rsid w:val="0042588C"/>
    <w:rsid w:val="0044103F"/>
    <w:rsid w:val="004B3B28"/>
    <w:rsid w:val="0050219E"/>
    <w:rsid w:val="005131C7"/>
    <w:rsid w:val="005E0871"/>
    <w:rsid w:val="005E50D7"/>
    <w:rsid w:val="00654EB5"/>
    <w:rsid w:val="006F6940"/>
    <w:rsid w:val="00724ECF"/>
    <w:rsid w:val="00806D08"/>
    <w:rsid w:val="00836EF4"/>
    <w:rsid w:val="008655EE"/>
    <w:rsid w:val="008A1588"/>
    <w:rsid w:val="008C2972"/>
    <w:rsid w:val="008C7834"/>
    <w:rsid w:val="009D7262"/>
    <w:rsid w:val="00B277D5"/>
    <w:rsid w:val="00B619AF"/>
    <w:rsid w:val="00B663E6"/>
    <w:rsid w:val="00B808E9"/>
    <w:rsid w:val="00C06728"/>
    <w:rsid w:val="00C6138C"/>
    <w:rsid w:val="00CB6D79"/>
    <w:rsid w:val="00CF0981"/>
    <w:rsid w:val="00D0548C"/>
    <w:rsid w:val="00DD4145"/>
    <w:rsid w:val="00DE3C37"/>
    <w:rsid w:val="00DF4C31"/>
    <w:rsid w:val="00E43D06"/>
    <w:rsid w:val="00E96596"/>
    <w:rsid w:val="00EB18A6"/>
    <w:rsid w:val="00EB540D"/>
    <w:rsid w:val="00EC23A1"/>
    <w:rsid w:val="00EF7879"/>
    <w:rsid w:val="00F10481"/>
    <w:rsid w:val="00F250F2"/>
    <w:rsid w:val="00F52476"/>
    <w:rsid w:val="1C686802"/>
    <w:rsid w:val="3BC952E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header" w:semiHidden="0" w:unhideWhenUsed="0" w:qFormat="1"/>
    <w:lsdException w:name="footer" w:semiHidden="0" w:unhideWhenUsed="0" w:qFormat="1"/>
    <w:lsdException w:name="caption" w:qFormat="1"/>
    <w:lsdException w:name="macro" w:semiHidden="0" w:unhideWhenUsed="0"/>
    <w:lsdException w:name="List Bullet" w:semiHidden="0" w:unhideWhenUsed="0"/>
    <w:lsdException w:name="List Number" w:semiHidden="0" w:unhideWhenUsed="0"/>
    <w:lsdException w:name="Title" w:semiHidden="0" w:unhideWhenUsed="0" w:qFormat="1"/>
    <w:lsdException w:name="Default Paragraph Font" w:uiPriority="1" w:qFormat="1"/>
    <w:lsdException w:name="List Continue 3" w:semiHidden="0" w:unhideWhenUsed="0"/>
    <w:lsdException w:name="List Continue 4" w:semiHidden="0" w:unhideWhenUsed="0"/>
    <w:lsdException w:name="List Continue 5" w:semiHidden="0" w:unhideWhenUsed="0"/>
    <w:lsdException w:name="Message Header" w:semiHidden="0" w:unhideWhenUsed="0"/>
    <w:lsdException w:name="Subtitle" w:semiHidden="0" w:unhideWhenUsed="0" w:qFormat="1"/>
    <w:lsdException w:name="Strong" w:semiHidden="0" w:unhideWhenUsed="0" w:qFormat="1"/>
    <w:lsdException w:name="Emphasis" w:semiHidden="0" w:unhideWhenUsed="0" w:qFormat="1"/>
    <w:lsdException w:name="HTML Top of Form" w:uiPriority="99"/>
    <w:lsdException w:name="HTML Bottom of Form" w:uiPriority="99"/>
    <w:lsdException w:name="Normal Table" w:uiPriority="99" w:qFormat="1"/>
    <w:lsdException w:name="No List" w:uiPriority="99"/>
    <w:lsdException w:name="Outline List 1" w:uiPriority="99"/>
    <w:lsdException w:name="Outline List 2" w:uiPriority="99"/>
    <w:lsdException w:name="Outline List 3" w:uiPriority="99"/>
    <w:lsdException w:name="Table Web 3" w:semiHidden="0" w:unhideWhenUsed="0"/>
    <w:lsdException w:name="Balloon Text" w:semiHidden="0" w:unhideWhenUsed="0"/>
    <w:lsdException w:name="Table Grid" w:semiHidden="0" w:unhideWhenUsed="0"/>
    <w:lsdException w:name="Table Theme" w:semiHidden="0" w:unhideWhenUsed="0"/>
    <w:lsdException w:name="Placeholder Text" w:uiPriority="99"/>
    <w:lsdException w:name="No Spacing" w:uiPriority="99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/>
    <w:lsdException w:name="List Paragraph" w:uiPriority="99"/>
    <w:lsdException w:name="Quote" w:uiPriority="99"/>
    <w:lsdException w:name="Intense Quote" w:uiPriority="99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43D06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qFormat/>
    <w:rsid w:val="00E43D0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qFormat/>
    <w:rsid w:val="00E43D0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link w:val="a4"/>
    <w:qFormat/>
    <w:rsid w:val="00E43D06"/>
    <w:rPr>
      <w:kern w:val="2"/>
      <w:sz w:val="18"/>
      <w:szCs w:val="18"/>
    </w:rPr>
  </w:style>
  <w:style w:type="character" w:customStyle="1" w:styleId="Char">
    <w:name w:val="页脚 Char"/>
    <w:link w:val="a3"/>
    <w:rsid w:val="00E43D06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</Pages>
  <Words>90</Words>
  <Characters>518</Characters>
  <Application>Microsoft Office Word</Application>
  <DocSecurity>0</DocSecurity>
  <Lines>4</Lines>
  <Paragraphs>1</Paragraphs>
  <ScaleCrop>false</ScaleCrop>
  <Company>Microsoft</Company>
  <LinksUpToDate>false</LinksUpToDate>
  <CharactersWithSpaces>607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费县城市管理行政执法局</dc:title>
  <dc:creator>微软用户</dc:creator>
  <cp:lastModifiedBy>Administrator</cp:lastModifiedBy>
  <cp:revision>19</cp:revision>
  <dcterms:created xsi:type="dcterms:W3CDTF">2017-11-29T06:33:00Z</dcterms:created>
  <dcterms:modified xsi:type="dcterms:W3CDTF">2026-03-07T07:09:00Z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2052-12.1.0.25225</vt:lpwstr>
  </property>
  <property fmtid="{D5CDD505-2E9C-101B-9397-08002B2CF9AE}" pid="3" name="ICV">
    <vt:lpwstr>7A775378531A44AC8C2C18B558EDE09E_12</vt:lpwstr>
  </property>
  <property fmtid="{D5CDD505-2E9C-101B-9397-08002B2CF9AE}" pid="4" name="KSOTemplateDocerSaveRecord">
    <vt:lpwstr>eyJoZGlkIjoiNWMyYzNhMGUyNDcwZDMzMGI4ZWM1MjkyNWI5MDA3NWUiLCJ1c2VySWQiOiI1MTcwNDcxMzIifQ==</vt:lpwstr>
  </property>
</Properties>
</file>